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C0B1D" w14:textId="4CCB0EF8" w:rsidR="00AA37C3" w:rsidRPr="000C44A0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0C44A0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B75283">
        <w:rPr>
          <w:rFonts w:asciiTheme="minorHAnsi" w:hAnsiTheme="minorHAnsi" w:cstheme="minorHAnsi"/>
          <w:b w:val="0"/>
          <w:i/>
          <w:szCs w:val="24"/>
        </w:rPr>
        <w:t>8</w:t>
      </w:r>
      <w:r w:rsidR="00C95A0E">
        <w:rPr>
          <w:rFonts w:asciiTheme="minorHAnsi" w:hAnsiTheme="minorHAnsi" w:cstheme="minorHAnsi"/>
          <w:b w:val="0"/>
          <w:i/>
          <w:szCs w:val="24"/>
        </w:rPr>
        <w:t>a</w:t>
      </w:r>
      <w:r w:rsidRPr="000C44A0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0C44A0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0C44A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0C44A0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0C44A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0C44A0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0C44A0">
        <w:rPr>
          <w:rFonts w:asciiTheme="minorHAnsi" w:hAnsiTheme="minorHAnsi" w:cstheme="minorHAnsi"/>
          <w:i/>
          <w:szCs w:val="24"/>
        </w:rPr>
        <w:t>(nazwa)</w:t>
      </w:r>
    </w:p>
    <w:p w14:paraId="6BA9C13B" w14:textId="7F44F4E2" w:rsidR="00AA37C3" w:rsidRPr="000C44A0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0C44A0">
        <w:rPr>
          <w:rFonts w:asciiTheme="minorHAnsi" w:hAnsiTheme="minorHAnsi" w:cstheme="minorHAnsi"/>
          <w:sz w:val="28"/>
          <w:szCs w:val="28"/>
        </w:rPr>
        <w:t>WYKAZ ROBÓT BUDOWLANYCH</w:t>
      </w:r>
      <w:r w:rsidR="00E042B9">
        <w:rPr>
          <w:rFonts w:asciiTheme="minorHAnsi" w:hAnsiTheme="minorHAnsi" w:cstheme="minorHAnsi"/>
          <w:sz w:val="28"/>
          <w:szCs w:val="28"/>
        </w:rPr>
        <w:t xml:space="preserve"> CZĘŚĆ NR 1 ZAMÓWIENIA</w:t>
      </w:r>
    </w:p>
    <w:p w14:paraId="6A66DA1C" w14:textId="23D99DF4" w:rsidR="00AA37C3" w:rsidRPr="000C44A0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2B85B2DB" w:rsidR="00AA37C3" w:rsidRPr="00E23D56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E23D56">
        <w:rPr>
          <w:rFonts w:asciiTheme="minorHAnsi" w:hAnsiTheme="minorHAnsi" w:cstheme="minorHAnsi"/>
          <w:sz w:val="24"/>
          <w:szCs w:val="24"/>
          <w:u w:val="single"/>
        </w:rPr>
        <w:t>Dot.: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ab/>
      </w:r>
      <w:r w:rsidR="00440911" w:rsidRPr="00E23D56">
        <w:rPr>
          <w:rFonts w:asciiTheme="minorHAnsi" w:hAnsiTheme="minorHAnsi" w:cstheme="minorHAnsi"/>
          <w:sz w:val="24"/>
          <w:szCs w:val="24"/>
          <w:u w:val="single"/>
        </w:rPr>
        <w:t>postępowania o udzielenie zamówienia publicznego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 xml:space="preserve"> pn</w:t>
      </w:r>
      <w:r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. „</w:t>
      </w:r>
      <w:r w:rsidR="00E042B9" w:rsidRP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B75283"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”</w:t>
      </w:r>
      <w:r w:rsid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</w:t>
      </w:r>
      <w:r w:rsidR="00E042B9">
        <w:rPr>
          <w:rFonts w:asciiTheme="minorHAnsi" w:hAnsiTheme="minorHAnsi" w:cstheme="minorHAnsi"/>
          <w:b/>
          <w:sz w:val="24"/>
          <w:szCs w:val="24"/>
          <w:u w:val="single"/>
        </w:rPr>
        <w:t>część nr 1 zamówienia.</w:t>
      </w:r>
    </w:p>
    <w:p w14:paraId="1116FE6F" w14:textId="77777777" w:rsidR="00556AD1" w:rsidRPr="00F40637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5E841089" w14:textId="77777777" w:rsidR="00541D1F" w:rsidRDefault="00170A1D" w:rsidP="000C0211">
      <w:pPr>
        <w:pStyle w:val="Akapitzlist"/>
        <w:tabs>
          <w:tab w:val="left" w:pos="1418"/>
        </w:tabs>
        <w:spacing w:after="0" w:line="24" w:lineRule="atLeast"/>
        <w:ind w:left="0"/>
        <w:rPr>
          <w:rFonts w:cstheme="minorHAnsi"/>
          <w:b/>
          <w:color w:val="000000"/>
          <w:sz w:val="24"/>
          <w:szCs w:val="24"/>
        </w:rPr>
      </w:pPr>
      <w:r w:rsidRPr="00367FE3">
        <w:rPr>
          <w:rFonts w:cstheme="minorHAnsi"/>
          <w:b/>
          <w:sz w:val="24"/>
          <w:szCs w:val="24"/>
        </w:rPr>
        <w:t>Wykaz robót budowlanych wykonanych nie wcześniej niż w okresie ostatnich 5 lat</w:t>
      </w:r>
      <w:r w:rsidR="00326E40" w:rsidRPr="00367FE3">
        <w:rPr>
          <w:rFonts w:cstheme="minorHAnsi"/>
          <w:b/>
          <w:sz w:val="24"/>
          <w:szCs w:val="24"/>
        </w:rPr>
        <w:t xml:space="preserve"> (liczonych wstecz od dnia, w którym upływa termin składania ofert)</w:t>
      </w:r>
      <w:r w:rsidRPr="00367FE3">
        <w:rPr>
          <w:rFonts w:cstheme="minorHAnsi"/>
          <w:b/>
          <w:sz w:val="24"/>
          <w:szCs w:val="24"/>
        </w:rPr>
        <w:t xml:space="preserve">, a jeżeli okres </w:t>
      </w:r>
      <w:r w:rsidR="003D0861" w:rsidRPr="00367FE3">
        <w:rPr>
          <w:rFonts w:cstheme="minorHAnsi"/>
          <w:b/>
          <w:sz w:val="24"/>
          <w:szCs w:val="24"/>
        </w:rPr>
        <w:t xml:space="preserve">prowadzenia </w:t>
      </w:r>
      <w:r w:rsidRPr="00367FE3">
        <w:rPr>
          <w:rFonts w:cstheme="minorHAnsi"/>
          <w:b/>
          <w:sz w:val="24"/>
          <w:szCs w:val="24"/>
        </w:rPr>
        <w:t>działalności jest krótszy - w tym okresie, potwierdzający</w:t>
      </w:r>
      <w:r w:rsidRPr="00367FE3">
        <w:rPr>
          <w:rFonts w:cstheme="minorHAnsi"/>
          <w:b/>
          <w:color w:val="000000"/>
          <w:sz w:val="24"/>
          <w:szCs w:val="24"/>
        </w:rPr>
        <w:t xml:space="preserve"> </w:t>
      </w:r>
      <w:r w:rsidR="00400EDA" w:rsidRPr="00367FE3">
        <w:rPr>
          <w:rFonts w:cstheme="minorHAnsi"/>
          <w:b/>
          <w:color w:val="000000"/>
          <w:sz w:val="24"/>
          <w:szCs w:val="24"/>
        </w:rPr>
        <w:t>wykonanie</w:t>
      </w:r>
      <w:r w:rsidR="00541D1F">
        <w:rPr>
          <w:rFonts w:cstheme="minorHAnsi"/>
          <w:b/>
          <w:color w:val="000000"/>
          <w:sz w:val="24"/>
          <w:szCs w:val="24"/>
        </w:rPr>
        <w:t>:</w:t>
      </w:r>
    </w:p>
    <w:p w14:paraId="1794A723" w14:textId="707A1DC8" w:rsidR="00541D1F" w:rsidRPr="00E12535" w:rsidRDefault="00541D1F" w:rsidP="00E12535">
      <w:pPr>
        <w:tabs>
          <w:tab w:val="left" w:pos="1418"/>
        </w:tabs>
        <w:spacing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E1253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co najmniej 1 zadania polegającego na </w:t>
      </w:r>
      <w:r w:rsidRPr="00E12535">
        <w:rPr>
          <w:rFonts w:asciiTheme="minorHAnsi" w:hAnsiTheme="minorHAnsi" w:cstheme="minorHAnsi"/>
          <w:b/>
          <w:sz w:val="24"/>
          <w:szCs w:val="24"/>
        </w:rPr>
        <w:t xml:space="preserve">budowie lub przebudowie stacji wodociągowej </w:t>
      </w:r>
      <w:bookmarkStart w:id="0" w:name="_GoBack"/>
      <w:bookmarkEnd w:id="0"/>
      <w:r w:rsidRPr="00E12535">
        <w:rPr>
          <w:rFonts w:asciiTheme="minorHAnsi" w:hAnsiTheme="minorHAnsi" w:cstheme="minorHAnsi"/>
          <w:b/>
          <w:sz w:val="24"/>
          <w:szCs w:val="24"/>
        </w:rPr>
        <w:t>o wartości min 700 000,00 zł brutto (każde zadanie).</w:t>
      </w:r>
    </w:p>
    <w:p w14:paraId="3CDCB28C" w14:textId="77777777" w:rsidR="00541D1F" w:rsidRPr="00E12535" w:rsidRDefault="00541D1F" w:rsidP="00541D1F">
      <w:pPr>
        <w:tabs>
          <w:tab w:val="left" w:pos="1418"/>
        </w:tabs>
        <w:spacing w:line="24" w:lineRule="atLeast"/>
        <w:jc w:val="both"/>
        <w:rPr>
          <w:rFonts w:asciiTheme="minorHAnsi" w:hAnsiTheme="minorHAnsi" w:cstheme="minorHAnsi"/>
          <w:b/>
          <w:color w:val="000000"/>
          <w:szCs w:val="24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626"/>
        <w:gridCol w:w="1448"/>
        <w:gridCol w:w="1678"/>
        <w:gridCol w:w="1326"/>
        <w:gridCol w:w="1734"/>
      </w:tblGrid>
      <w:tr w:rsidR="00541D1F" w:rsidRPr="005E5E62" w14:paraId="66C94257" w14:textId="77777777" w:rsidTr="00506DA5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9BA6D9D" w14:textId="77777777" w:rsidR="00541D1F" w:rsidRPr="00B75283" w:rsidRDefault="00541D1F" w:rsidP="00506DA5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000C0831" w14:textId="77777777" w:rsidR="00541D1F" w:rsidRPr="00B75283" w:rsidRDefault="00541D1F" w:rsidP="00506DA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68A2DF7E" w14:textId="77777777" w:rsidR="00541D1F" w:rsidRPr="00B75283" w:rsidRDefault="00541D1F" w:rsidP="00506DA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3F3F3"/>
          </w:tcPr>
          <w:p w14:paraId="4B64DE9C" w14:textId="77777777" w:rsidR="00541D1F" w:rsidRPr="00B75283" w:rsidRDefault="00541D1F" w:rsidP="00506DA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77BCD51E" w14:textId="77777777" w:rsidR="00541D1F" w:rsidRPr="00B75283" w:rsidRDefault="00541D1F" w:rsidP="00506DA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2248E6EC" w14:textId="77777777" w:rsidR="00541D1F" w:rsidRPr="00B75283" w:rsidRDefault="00541D1F" w:rsidP="00506DA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61CFAB7F" w14:textId="77777777" w:rsidR="00541D1F" w:rsidRPr="00B75283" w:rsidRDefault="00541D1F" w:rsidP="00506DA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76F31714" w14:textId="77777777" w:rsidR="00541D1F" w:rsidRPr="00B75283" w:rsidRDefault="00541D1F" w:rsidP="00506DA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7528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541D1F" w:rsidRPr="005E5E62" w14:paraId="2BA3362B" w14:textId="77777777" w:rsidTr="00506DA5">
        <w:tc>
          <w:tcPr>
            <w:tcW w:w="591" w:type="dxa"/>
            <w:vAlign w:val="center"/>
          </w:tcPr>
          <w:p w14:paraId="5202E8FC" w14:textId="77777777" w:rsidR="00541D1F" w:rsidRPr="005E5E62" w:rsidRDefault="00541D1F" w:rsidP="00506DA5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54B0DC2B" w14:textId="77777777" w:rsidR="00541D1F" w:rsidRDefault="00541D1F" w:rsidP="00506DA5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FB488C" w14:textId="77777777" w:rsidR="00541D1F" w:rsidRDefault="00541D1F" w:rsidP="00506DA5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</w:t>
            </w:r>
          </w:p>
          <w:p w14:paraId="061ADE0E" w14:textId="77777777" w:rsidR="00541D1F" w:rsidRDefault="00541D1F" w:rsidP="00506DA5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</w:t>
            </w:r>
          </w:p>
          <w:p w14:paraId="70BCE02A" w14:textId="111C66D0" w:rsidR="00541D1F" w:rsidRPr="00541D1F" w:rsidRDefault="00541D1F" w:rsidP="00541D1F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476" w:type="dxa"/>
          </w:tcPr>
          <w:p w14:paraId="18F08BEB" w14:textId="77777777" w:rsidR="00541D1F" w:rsidRPr="005E5E62" w:rsidRDefault="00541D1F" w:rsidP="00506DA5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F347622" w14:textId="77777777" w:rsidR="00541D1F" w:rsidRPr="005E5E62" w:rsidRDefault="00541D1F" w:rsidP="00506DA5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AA4E64B" w14:textId="77777777" w:rsidR="00541D1F" w:rsidRPr="005E5E62" w:rsidRDefault="00541D1F" w:rsidP="00506DA5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2323B353" w14:textId="77777777" w:rsidR="00541D1F" w:rsidRPr="005E5E62" w:rsidRDefault="00541D1F" w:rsidP="00506DA5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90794" w14:textId="77777777" w:rsidR="00541D1F" w:rsidRPr="005E5E62" w:rsidRDefault="00541D1F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</w:rPr>
      </w:pPr>
    </w:p>
    <w:p w14:paraId="3B7911AE" w14:textId="7E03E803" w:rsidR="00A7012A" w:rsidRPr="005E5E62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5E5E62">
        <w:rPr>
          <w:rFonts w:asciiTheme="minorHAnsi" w:hAnsiTheme="minorHAnsi"/>
          <w:sz w:val="22"/>
          <w:szCs w:val="22"/>
        </w:rPr>
        <w:t>.</w:t>
      </w:r>
    </w:p>
    <w:p w14:paraId="5E170DF4" w14:textId="77777777" w:rsidR="00631DED" w:rsidRPr="005E5E62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5E5E62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5E5E62">
        <w:rPr>
          <w:rFonts w:asciiTheme="minorHAnsi" w:hAnsiTheme="minorHAnsi"/>
          <w:sz w:val="24"/>
          <w:szCs w:val="24"/>
        </w:rPr>
        <w:t>.</w:t>
      </w:r>
    </w:p>
    <w:p w14:paraId="7D2399F6" w14:textId="58511C7B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3815FB05" w14:textId="77777777" w:rsidR="00645B74" w:rsidRPr="00292F80" w:rsidRDefault="00645B74" w:rsidP="00645B74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bookmarkStart w:id="1" w:name="_Hlk209445876"/>
      <w:r w:rsidRPr="008D0789">
        <w:rPr>
          <w:rFonts w:asciiTheme="minorHAnsi" w:hAnsiTheme="minorHAnsi"/>
          <w:sz w:val="22"/>
          <w:szCs w:val="22"/>
        </w:rPr>
        <w:t>Wykonawcy mogą wykazać się doświadczeniem także wówczas, jeżeli zrealizowali wymagane zamówienia w formule dostaw z montażem, a nie w formule robót budowlanych.</w:t>
      </w:r>
      <w:bookmarkEnd w:id="1"/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530C2">
      <w:headerReference w:type="default" r:id="rId8"/>
      <w:footerReference w:type="even" r:id="rId9"/>
      <w:footerReference w:type="default" r:id="rId10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C22BE" w14:textId="77777777" w:rsidR="00D36ADC" w:rsidRDefault="00D36ADC">
      <w:r>
        <w:separator/>
      </w:r>
    </w:p>
  </w:endnote>
  <w:endnote w:type="continuationSeparator" w:id="0">
    <w:p w14:paraId="79F4922E" w14:textId="77777777" w:rsidR="00D36ADC" w:rsidRDefault="00D3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4B0423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4B0423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224402FB" w:rsidR="00D85DFC" w:rsidRPr="00072C6F" w:rsidRDefault="00AA37C3" w:rsidP="00907A68">
    <w:pPr>
      <w:jc w:val="center"/>
      <w:rPr>
        <w:rFonts w:asciiTheme="minorHAnsi" w:hAnsiTheme="minorHAnsi" w:cstheme="minorHAnsi"/>
        <w:i/>
        <w:sz w:val="18"/>
        <w:szCs w:val="18"/>
      </w:rPr>
    </w:pPr>
    <w:r w:rsidRPr="00072C6F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B75283" w:rsidRPr="00072C6F">
      <w:rPr>
        <w:rFonts w:asciiTheme="minorHAnsi" w:hAnsiTheme="minorHAnsi" w:cstheme="minorHAnsi"/>
        <w:i/>
        <w:sz w:val="18"/>
        <w:szCs w:val="18"/>
      </w:rPr>
      <w:t>8</w:t>
    </w:r>
    <w:r w:rsidR="00C95A0E">
      <w:rPr>
        <w:rFonts w:asciiTheme="minorHAnsi" w:hAnsiTheme="minorHAnsi" w:cstheme="minorHAnsi"/>
        <w:i/>
        <w:sz w:val="18"/>
        <w:szCs w:val="18"/>
      </w:rPr>
      <w:t>a</w:t>
    </w:r>
    <w:r w:rsidRPr="00072C6F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BC3184" w:rsidRPr="00BC3184">
      <w:rPr>
        <w:rFonts w:ascii="Calibri" w:hAnsi="Calibri" w:cs="Calibri"/>
        <w:i/>
        <w:sz w:val="18"/>
        <w:szCs w:val="18"/>
      </w:rPr>
      <w:t>Poprawa jakości usług wodociągowych dla mieszkańców MOF w oparciu o inwestycje w</w:t>
    </w:r>
    <w:r w:rsidR="00541D1F">
      <w:rPr>
        <w:rFonts w:ascii="Calibri" w:hAnsi="Calibri" w:cs="Calibri"/>
        <w:i/>
        <w:sz w:val="18"/>
        <w:szCs w:val="18"/>
      </w:rPr>
      <w:t> </w:t>
    </w:r>
    <w:r w:rsidR="00BC3184" w:rsidRPr="00BC3184">
      <w:rPr>
        <w:rFonts w:ascii="Calibri" w:hAnsi="Calibri"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49E73" w14:textId="77777777" w:rsidR="00D36ADC" w:rsidRDefault="00D36ADC">
      <w:r>
        <w:separator/>
      </w:r>
    </w:p>
  </w:footnote>
  <w:footnote w:type="continuationSeparator" w:id="0">
    <w:p w14:paraId="7DFE25CA" w14:textId="77777777" w:rsidR="00D36ADC" w:rsidRDefault="00D36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8130E" w14:textId="0A7F50A3" w:rsidR="00A76D9D" w:rsidRDefault="0022785A">
    <w:pPr>
      <w:pStyle w:val="Nagwek"/>
    </w:pPr>
    <w:r w:rsidRPr="001C2C7F">
      <w:rPr>
        <w:noProof/>
      </w:rPr>
      <w:drawing>
        <wp:inline distT="0" distB="0" distL="0" distR="0" wp14:anchorId="3B3105BF" wp14:editId="367D930E">
          <wp:extent cx="5759450" cy="609333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0F0BFD"/>
    <w:multiLevelType w:val="hybridMultilevel"/>
    <w:tmpl w:val="EE8C0200"/>
    <w:lvl w:ilvl="0" w:tplc="362816CA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>
      <w:start w:val="1"/>
      <w:numFmt w:val="lowerLetter"/>
      <w:lvlText w:val="%6)"/>
      <w:lvlJc w:val="left"/>
      <w:pPr>
        <w:ind w:left="1778" w:hanging="360"/>
      </w:pPr>
      <w:rPr>
        <w:rFonts w:asciiTheme="minorHAnsi" w:hAnsiTheme="minorHAnsi" w:cstheme="minorHAnsi" w:hint="default"/>
        <w:b/>
        <w:bCs w:val="0"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F0F3F67"/>
    <w:multiLevelType w:val="hybridMultilevel"/>
    <w:tmpl w:val="3E6C32EC"/>
    <w:lvl w:ilvl="0" w:tplc="C192AC2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2A"/>
    <w:rsid w:val="0000233A"/>
    <w:rsid w:val="00004A5D"/>
    <w:rsid w:val="00046BBC"/>
    <w:rsid w:val="0005295A"/>
    <w:rsid w:val="00072C6F"/>
    <w:rsid w:val="00080DE9"/>
    <w:rsid w:val="0008551F"/>
    <w:rsid w:val="00086213"/>
    <w:rsid w:val="00090952"/>
    <w:rsid w:val="00097094"/>
    <w:rsid w:val="000B4373"/>
    <w:rsid w:val="000C0211"/>
    <w:rsid w:val="000C44A0"/>
    <w:rsid w:val="00132FF9"/>
    <w:rsid w:val="00165F78"/>
    <w:rsid w:val="00170A1D"/>
    <w:rsid w:val="001739B6"/>
    <w:rsid w:val="00177A26"/>
    <w:rsid w:val="001A4FB1"/>
    <w:rsid w:val="001C1C3A"/>
    <w:rsid w:val="001C7B2F"/>
    <w:rsid w:val="001E4333"/>
    <w:rsid w:val="001F5988"/>
    <w:rsid w:val="00206402"/>
    <w:rsid w:val="0022785A"/>
    <w:rsid w:val="00261374"/>
    <w:rsid w:val="00261A8D"/>
    <w:rsid w:val="002876F8"/>
    <w:rsid w:val="00292F80"/>
    <w:rsid w:val="002A0FA5"/>
    <w:rsid w:val="002E0D44"/>
    <w:rsid w:val="00301B5A"/>
    <w:rsid w:val="00326E40"/>
    <w:rsid w:val="0033135E"/>
    <w:rsid w:val="00336968"/>
    <w:rsid w:val="0034129F"/>
    <w:rsid w:val="0036774D"/>
    <w:rsid w:val="00367FE3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A5774"/>
    <w:rsid w:val="004B0423"/>
    <w:rsid w:val="004E2724"/>
    <w:rsid w:val="004F0B99"/>
    <w:rsid w:val="004F6428"/>
    <w:rsid w:val="00524F7D"/>
    <w:rsid w:val="00526EE1"/>
    <w:rsid w:val="00532598"/>
    <w:rsid w:val="00534D21"/>
    <w:rsid w:val="00541D1F"/>
    <w:rsid w:val="00556AD1"/>
    <w:rsid w:val="00564CAC"/>
    <w:rsid w:val="00565991"/>
    <w:rsid w:val="005B34C9"/>
    <w:rsid w:val="005D1CF3"/>
    <w:rsid w:val="005E5E62"/>
    <w:rsid w:val="005F7287"/>
    <w:rsid w:val="006153C7"/>
    <w:rsid w:val="006311C5"/>
    <w:rsid w:val="00631DED"/>
    <w:rsid w:val="00645B74"/>
    <w:rsid w:val="00666B00"/>
    <w:rsid w:val="006676AF"/>
    <w:rsid w:val="006725C5"/>
    <w:rsid w:val="0067493D"/>
    <w:rsid w:val="00687D9A"/>
    <w:rsid w:val="0069181D"/>
    <w:rsid w:val="006D31CB"/>
    <w:rsid w:val="007019D0"/>
    <w:rsid w:val="007168C3"/>
    <w:rsid w:val="00720443"/>
    <w:rsid w:val="007205AF"/>
    <w:rsid w:val="007265C0"/>
    <w:rsid w:val="00733406"/>
    <w:rsid w:val="00743259"/>
    <w:rsid w:val="00764B0B"/>
    <w:rsid w:val="007709FE"/>
    <w:rsid w:val="00781D1A"/>
    <w:rsid w:val="00791A53"/>
    <w:rsid w:val="00796C1B"/>
    <w:rsid w:val="007A755A"/>
    <w:rsid w:val="007B57C5"/>
    <w:rsid w:val="007C401C"/>
    <w:rsid w:val="007E12B9"/>
    <w:rsid w:val="007E7172"/>
    <w:rsid w:val="007F56DC"/>
    <w:rsid w:val="008169E5"/>
    <w:rsid w:val="00841FCD"/>
    <w:rsid w:val="00852577"/>
    <w:rsid w:val="00854780"/>
    <w:rsid w:val="0086366C"/>
    <w:rsid w:val="0086737F"/>
    <w:rsid w:val="00872400"/>
    <w:rsid w:val="00875C20"/>
    <w:rsid w:val="008822E1"/>
    <w:rsid w:val="00886CAC"/>
    <w:rsid w:val="008E15AE"/>
    <w:rsid w:val="008F0D07"/>
    <w:rsid w:val="008F1A67"/>
    <w:rsid w:val="008F7B5C"/>
    <w:rsid w:val="0090063B"/>
    <w:rsid w:val="00907A68"/>
    <w:rsid w:val="00931275"/>
    <w:rsid w:val="00940CAA"/>
    <w:rsid w:val="0095328A"/>
    <w:rsid w:val="009738E3"/>
    <w:rsid w:val="0097399F"/>
    <w:rsid w:val="00973BF4"/>
    <w:rsid w:val="0099550D"/>
    <w:rsid w:val="00997627"/>
    <w:rsid w:val="009C6F16"/>
    <w:rsid w:val="009D0AD7"/>
    <w:rsid w:val="00A3278B"/>
    <w:rsid w:val="00A332DF"/>
    <w:rsid w:val="00A46F58"/>
    <w:rsid w:val="00A5795A"/>
    <w:rsid w:val="00A6124D"/>
    <w:rsid w:val="00A651E8"/>
    <w:rsid w:val="00A7012A"/>
    <w:rsid w:val="00A76D9D"/>
    <w:rsid w:val="00A83BD9"/>
    <w:rsid w:val="00AA37C3"/>
    <w:rsid w:val="00AB0095"/>
    <w:rsid w:val="00AC3EC3"/>
    <w:rsid w:val="00AD0444"/>
    <w:rsid w:val="00AD0B4A"/>
    <w:rsid w:val="00AD3512"/>
    <w:rsid w:val="00AD5BE8"/>
    <w:rsid w:val="00AF7779"/>
    <w:rsid w:val="00B01A53"/>
    <w:rsid w:val="00B530C2"/>
    <w:rsid w:val="00B54D40"/>
    <w:rsid w:val="00B608C5"/>
    <w:rsid w:val="00B75283"/>
    <w:rsid w:val="00B87AF0"/>
    <w:rsid w:val="00BB54C3"/>
    <w:rsid w:val="00BC3184"/>
    <w:rsid w:val="00BC4F9B"/>
    <w:rsid w:val="00BD2309"/>
    <w:rsid w:val="00BE7294"/>
    <w:rsid w:val="00C1179E"/>
    <w:rsid w:val="00C3051F"/>
    <w:rsid w:val="00C31A8E"/>
    <w:rsid w:val="00C40552"/>
    <w:rsid w:val="00C43B53"/>
    <w:rsid w:val="00C45E92"/>
    <w:rsid w:val="00C64DC8"/>
    <w:rsid w:val="00C7024A"/>
    <w:rsid w:val="00C85F4F"/>
    <w:rsid w:val="00C866A9"/>
    <w:rsid w:val="00C86BEB"/>
    <w:rsid w:val="00C86D3B"/>
    <w:rsid w:val="00C95A0E"/>
    <w:rsid w:val="00CA7189"/>
    <w:rsid w:val="00CD1F22"/>
    <w:rsid w:val="00CD24BF"/>
    <w:rsid w:val="00CD5DCB"/>
    <w:rsid w:val="00CE0A22"/>
    <w:rsid w:val="00D36ADC"/>
    <w:rsid w:val="00D4677A"/>
    <w:rsid w:val="00D47633"/>
    <w:rsid w:val="00D66E38"/>
    <w:rsid w:val="00D77D8E"/>
    <w:rsid w:val="00D80DF9"/>
    <w:rsid w:val="00D85DFC"/>
    <w:rsid w:val="00D901D2"/>
    <w:rsid w:val="00D95923"/>
    <w:rsid w:val="00DC0D68"/>
    <w:rsid w:val="00DE7C95"/>
    <w:rsid w:val="00E042B9"/>
    <w:rsid w:val="00E04446"/>
    <w:rsid w:val="00E12535"/>
    <w:rsid w:val="00E22613"/>
    <w:rsid w:val="00E23D56"/>
    <w:rsid w:val="00E86602"/>
    <w:rsid w:val="00E92FF2"/>
    <w:rsid w:val="00EB04AE"/>
    <w:rsid w:val="00F269A4"/>
    <w:rsid w:val="00F3771B"/>
    <w:rsid w:val="00F40637"/>
    <w:rsid w:val="00F530D3"/>
    <w:rsid w:val="00F54FF1"/>
    <w:rsid w:val="00F7581C"/>
    <w:rsid w:val="00FB2B86"/>
    <w:rsid w:val="00FB3DD4"/>
    <w:rsid w:val="00FD1BD4"/>
    <w:rsid w:val="00FD497A"/>
    <w:rsid w:val="00FE285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87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D1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564C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564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D1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564C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56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pracownik15</dc:creator>
  <cp:lastModifiedBy>pracownik15</cp:lastModifiedBy>
  <cp:revision>9</cp:revision>
  <dcterms:created xsi:type="dcterms:W3CDTF">2026-02-26T11:11:00Z</dcterms:created>
  <dcterms:modified xsi:type="dcterms:W3CDTF">2026-03-02T13:05:00Z</dcterms:modified>
</cp:coreProperties>
</file>